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B1A4E" w:rsidRPr="00AB1A4E" w:rsidRDefault="00AB1A4E" w:rsidP="00AB1A4E">
      <w:pPr>
        <w:jc w:val="center"/>
        <w:rPr>
          <w:b/>
          <w:color w:val="000000" w:themeColor="text1"/>
        </w:rPr>
      </w:pPr>
      <w:r w:rsidRPr="00AB1A4E">
        <w:rPr>
          <w:b/>
          <w:color w:val="000000" w:themeColor="text1"/>
        </w:rPr>
        <w:t xml:space="preserve">Московский государственный технический </w:t>
      </w:r>
      <w:r w:rsidRPr="00AB1A4E">
        <w:rPr>
          <w:b/>
          <w:color w:val="000000" w:themeColor="text1"/>
        </w:rPr>
        <w:br/>
        <w:t>университет им. Н. Э. Баумана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Курс «Технологии машинного обучения»</w:t>
      </w:r>
    </w:p>
    <w:p w:rsidR="00AB1A4E" w:rsidRPr="008911F9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Отчёт по лабораторной работе №</w:t>
      </w:r>
      <w:r w:rsidR="008911F9">
        <w:rPr>
          <w:color w:val="000000" w:themeColor="text1"/>
        </w:rPr>
        <w:t>4</w:t>
      </w: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  <w:r w:rsidRPr="00AB1A4E">
        <w:rPr>
          <w:color w:val="000000" w:themeColor="text1"/>
        </w:rPr>
        <w:t>Выполнила</w:t>
      </w:r>
      <w:proofErr w:type="gramStart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tab/>
        <w:t>Проверил</w:t>
      </w:r>
      <w:proofErr w:type="gramEnd"/>
      <w:r w:rsidRPr="00AB1A4E">
        <w:rPr>
          <w:color w:val="000000" w:themeColor="text1"/>
        </w:rPr>
        <w:t>:</w:t>
      </w:r>
      <w:r w:rsidRPr="00AB1A4E">
        <w:rPr>
          <w:color w:val="000000" w:themeColor="text1"/>
        </w:rPr>
        <w:br/>
        <w:t xml:space="preserve">Беспалова В. А.                                                                  </w:t>
      </w:r>
      <w:r w:rsidRPr="00AB1A4E">
        <w:rPr>
          <w:color w:val="000000" w:themeColor="text1"/>
        </w:rPr>
        <w:tab/>
      </w:r>
      <w:proofErr w:type="spellStart"/>
      <w:r w:rsidRPr="00AB1A4E">
        <w:rPr>
          <w:color w:val="000000" w:themeColor="text1"/>
        </w:rPr>
        <w:t>Гапанюк</w:t>
      </w:r>
      <w:proofErr w:type="spellEnd"/>
      <w:r w:rsidRPr="00AB1A4E">
        <w:rPr>
          <w:color w:val="000000" w:themeColor="text1"/>
        </w:rPr>
        <w:t xml:space="preserve"> Ю.Е.</w:t>
      </w:r>
      <w:r w:rsidRPr="00AB1A4E">
        <w:rPr>
          <w:color w:val="000000" w:themeColor="text1"/>
        </w:rPr>
        <w:br/>
        <w:t>группа ИУ5-63Б</w:t>
      </w:r>
      <w:r w:rsidRPr="00AB1A4E">
        <w:rPr>
          <w:color w:val="000000" w:themeColor="text1"/>
        </w:rPr>
        <w:tab/>
      </w:r>
    </w:p>
    <w:p w:rsidR="00AB1A4E" w:rsidRPr="00AB1A4E" w:rsidRDefault="00AB1A4E" w:rsidP="00AB1A4E">
      <w:pPr>
        <w:tabs>
          <w:tab w:val="left" w:pos="6690"/>
        </w:tabs>
        <w:rPr>
          <w:color w:val="000000" w:themeColor="text1"/>
        </w:rPr>
      </w:pPr>
    </w:p>
    <w:p w:rsidR="00AB1A4E" w:rsidRPr="00AB1A4E" w:rsidRDefault="00AB1A4E" w:rsidP="00AB1A4E">
      <w:pPr>
        <w:tabs>
          <w:tab w:val="left" w:pos="6330"/>
        </w:tabs>
        <w:rPr>
          <w:color w:val="000000" w:themeColor="text1"/>
        </w:rPr>
      </w:pPr>
      <w:r w:rsidRPr="00AB1A4E">
        <w:rPr>
          <w:color w:val="000000" w:themeColor="text1"/>
        </w:rPr>
        <w:t xml:space="preserve">Дата: </w:t>
      </w:r>
      <w:r w:rsidRPr="00AB1A4E">
        <w:rPr>
          <w:color w:val="000000" w:themeColor="text1"/>
        </w:rPr>
        <w:tab/>
        <w:t xml:space="preserve">Дата: </w:t>
      </w:r>
    </w:p>
    <w:p w:rsidR="00AB1A4E" w:rsidRPr="00AB1A4E" w:rsidRDefault="00AB1A4E" w:rsidP="00AB1A4E">
      <w:pPr>
        <w:tabs>
          <w:tab w:val="left" w:pos="6330"/>
        </w:tabs>
        <w:rPr>
          <w:b/>
          <w:color w:val="000000" w:themeColor="text1"/>
        </w:rPr>
      </w:pPr>
      <w:r w:rsidRPr="00AB1A4E">
        <w:rPr>
          <w:color w:val="000000" w:themeColor="text1"/>
        </w:rPr>
        <w:t>Подпись:</w:t>
      </w:r>
      <w:r w:rsidRPr="00AB1A4E">
        <w:rPr>
          <w:color w:val="000000" w:themeColor="text1"/>
        </w:rPr>
        <w:tab/>
        <w:t>Подпись:</w:t>
      </w: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tabs>
          <w:tab w:val="left" w:pos="6690"/>
        </w:tabs>
        <w:rPr>
          <w:b/>
          <w:color w:val="000000" w:themeColor="text1"/>
        </w:rPr>
      </w:pPr>
    </w:p>
    <w:p w:rsidR="00AB1A4E" w:rsidRPr="00AB1A4E" w:rsidRDefault="00AB1A4E" w:rsidP="00AB1A4E">
      <w:pPr>
        <w:jc w:val="center"/>
        <w:rPr>
          <w:color w:val="000000" w:themeColor="text1"/>
        </w:rPr>
      </w:pPr>
      <w:r w:rsidRPr="00AB1A4E">
        <w:rPr>
          <w:color w:val="000000" w:themeColor="text1"/>
        </w:rPr>
        <w:t>Москва, 2025 г.</w:t>
      </w:r>
    </w:p>
    <w:p w:rsidR="00CD1160" w:rsidRDefault="00AB1A4E" w:rsidP="00CD1160">
      <w:pPr>
        <w:shd w:val="clear" w:color="auto" w:fill="FFFFFF"/>
        <w:spacing w:after="440" w:line="360" w:lineRule="auto"/>
        <w:ind w:firstLine="708"/>
        <w:jc w:val="center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lastRenderedPageBreak/>
        <w:t>Цель лабораторной работы</w:t>
      </w:r>
    </w:p>
    <w:p w:rsidR="00CD1160" w:rsidRPr="00CD1160" w:rsidRDefault="00CD1160" w:rsidP="00CD1160">
      <w:pPr>
        <w:shd w:val="clear" w:color="auto" w:fill="FFFFFF"/>
        <w:spacing w:after="0" w:line="360" w:lineRule="auto"/>
        <w:ind w:firstLine="708"/>
        <w:jc w:val="both"/>
        <w:rPr>
          <w:rFonts w:eastAsia="Times New Roman"/>
          <w:color w:val="000000" w:themeColor="text1"/>
          <w:lang w:eastAsia="ru-RU"/>
        </w:rPr>
      </w:pPr>
      <w:r w:rsidRPr="00CD1160">
        <w:rPr>
          <w:rFonts w:eastAsia="Times New Roman"/>
          <w:color w:val="000000" w:themeColor="text1"/>
          <w:lang w:eastAsia="ru-RU"/>
        </w:rPr>
        <w:t xml:space="preserve">Цель: </w:t>
      </w:r>
      <w:r w:rsidR="008911F9" w:rsidRPr="008911F9">
        <w:rPr>
          <w:rFonts w:eastAsia="Times New Roman"/>
          <w:color w:val="000000" w:themeColor="text1"/>
          <w:lang w:eastAsia="ru-RU"/>
        </w:rPr>
        <w:t>изучение линейных моделей, SVM и деревьев решений</w:t>
      </w:r>
      <w:r w:rsidR="00AB1A4E" w:rsidRPr="00CD1160">
        <w:rPr>
          <w:rFonts w:eastAsia="Times New Roman"/>
          <w:color w:val="000000" w:themeColor="text1"/>
          <w:lang w:eastAsia="ru-RU"/>
        </w:rPr>
        <w:t>.</w:t>
      </w:r>
    </w:p>
    <w:p w:rsidR="00AB1A4E" w:rsidRPr="00AB1A4E" w:rsidRDefault="00AB1A4E" w:rsidP="00CD1160">
      <w:pPr>
        <w:shd w:val="clear" w:color="auto" w:fill="FFFFFF"/>
        <w:spacing w:before="440" w:after="440" w:line="360" w:lineRule="auto"/>
        <w:ind w:firstLine="360"/>
        <w:jc w:val="center"/>
        <w:outlineLvl w:val="2"/>
        <w:rPr>
          <w:rFonts w:eastAsia="Times New Roman"/>
          <w:b/>
          <w:bCs/>
          <w:color w:val="000000" w:themeColor="text1"/>
          <w:lang w:eastAsia="ru-RU"/>
        </w:rPr>
      </w:pPr>
      <w:r w:rsidRPr="00AB1A4E">
        <w:rPr>
          <w:rFonts w:eastAsia="Times New Roman"/>
          <w:b/>
          <w:bCs/>
          <w:color w:val="000000" w:themeColor="text1"/>
          <w:lang w:eastAsia="ru-RU"/>
        </w:rPr>
        <w:t>Задание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Выберите набор данных (датасет) для решения задачи классификации или регрессии.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В случае необходимости проведите удаление или заполнение пропусков и кодирование категориальных признаков.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 xml:space="preserve">С использованием метода </w:t>
      </w:r>
      <w:proofErr w:type="spellStart"/>
      <w:r w:rsidRPr="00135DEC">
        <w:rPr>
          <w:rFonts w:eastAsia="Times New Roman"/>
          <w:color w:val="1F2328"/>
          <w:lang w:eastAsia="ru-RU"/>
        </w:rPr>
        <w:t>train_test_split</w:t>
      </w:r>
      <w:proofErr w:type="spellEnd"/>
      <w:r w:rsidRPr="00135DEC">
        <w:rPr>
          <w:rFonts w:eastAsia="Times New Roman"/>
          <w:color w:val="1F2328"/>
          <w:lang w:eastAsia="ru-RU"/>
        </w:rPr>
        <w:t xml:space="preserve"> разделите выборку на обучающую и тестовую.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Обучите следующие модели:</w:t>
      </w:r>
    </w:p>
    <w:p w:rsidR="00135DEC" w:rsidRPr="00135DEC" w:rsidRDefault="00135DEC" w:rsidP="00135DEC">
      <w:pPr>
        <w:pStyle w:val="a5"/>
        <w:numPr>
          <w:ilvl w:val="0"/>
          <w:numId w:val="9"/>
        </w:numPr>
        <w:shd w:val="clear" w:color="auto" w:fill="FFFFFF"/>
        <w:spacing w:after="0" w:line="360" w:lineRule="auto"/>
        <w:rPr>
          <w:color w:val="1F2328"/>
          <w:lang w:eastAsia="ru-RU"/>
        </w:rPr>
      </w:pPr>
      <w:r w:rsidRPr="00135DEC">
        <w:rPr>
          <w:color w:val="1F2328"/>
          <w:lang w:eastAsia="ru-RU"/>
        </w:rPr>
        <w:t>одну из линейных моделей (линейную или полиномиальную регрессию при решении задачи регрессии, логистическую регрессию при решении задачи классификации);</w:t>
      </w:r>
    </w:p>
    <w:p w:rsidR="00135DEC" w:rsidRPr="00135DEC" w:rsidRDefault="00135DEC" w:rsidP="00135DEC">
      <w:pPr>
        <w:pStyle w:val="a5"/>
        <w:numPr>
          <w:ilvl w:val="0"/>
          <w:numId w:val="9"/>
        </w:numPr>
        <w:shd w:val="clear" w:color="auto" w:fill="FFFFFF"/>
        <w:spacing w:after="0" w:line="360" w:lineRule="auto"/>
        <w:rPr>
          <w:color w:val="1F2328"/>
          <w:lang w:eastAsia="ru-RU"/>
        </w:rPr>
      </w:pPr>
      <w:r w:rsidRPr="00135DEC">
        <w:rPr>
          <w:color w:val="1F2328"/>
          <w:lang w:eastAsia="ru-RU"/>
        </w:rPr>
        <w:t>SVM;</w:t>
      </w:r>
    </w:p>
    <w:p w:rsidR="00135DEC" w:rsidRPr="00135DEC" w:rsidRDefault="00135DEC" w:rsidP="00135DEC">
      <w:pPr>
        <w:pStyle w:val="a5"/>
        <w:numPr>
          <w:ilvl w:val="0"/>
          <w:numId w:val="9"/>
        </w:numPr>
        <w:shd w:val="clear" w:color="auto" w:fill="FFFFFF"/>
        <w:spacing w:after="0" w:line="360" w:lineRule="auto"/>
        <w:rPr>
          <w:color w:val="1F2328"/>
          <w:lang w:eastAsia="ru-RU"/>
        </w:rPr>
      </w:pPr>
      <w:r w:rsidRPr="00135DEC">
        <w:rPr>
          <w:color w:val="1F2328"/>
          <w:lang w:eastAsia="ru-RU"/>
        </w:rPr>
        <w:t>дерево решений.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Оцените качество моделей с помощью двух подходящих для задачи метрик. Сравните качество полученных моделей.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Постройте график, показывающий важность признаков в дереве решений.</w:t>
      </w:r>
    </w:p>
    <w:p w:rsidR="00135DEC" w:rsidRPr="00135DEC" w:rsidRDefault="00135DEC" w:rsidP="00135DEC">
      <w:pPr>
        <w:numPr>
          <w:ilvl w:val="0"/>
          <w:numId w:val="7"/>
        </w:numPr>
        <w:shd w:val="clear" w:color="auto" w:fill="FFFFFF"/>
        <w:spacing w:after="0" w:line="360" w:lineRule="auto"/>
        <w:ind w:left="0" w:firstLine="709"/>
        <w:rPr>
          <w:rFonts w:eastAsia="Times New Roman"/>
          <w:color w:val="1F2328"/>
          <w:lang w:eastAsia="ru-RU"/>
        </w:rPr>
      </w:pPr>
      <w:r w:rsidRPr="00135DEC">
        <w:rPr>
          <w:rFonts w:eastAsia="Times New Roman"/>
          <w:color w:val="1F2328"/>
          <w:lang w:eastAsia="ru-RU"/>
        </w:rPr>
        <w:t>Визуализируйте дерево решений или выведите правила дерева решений в текстовом виде.</w:t>
      </w:r>
    </w:p>
    <w:p w:rsidR="003A50E4" w:rsidRDefault="003A50E4">
      <w:pPr>
        <w:spacing w:after="0" w:line="240" w:lineRule="auto"/>
        <w:rPr>
          <w:rFonts w:eastAsia="Times New Roman"/>
          <w:b/>
          <w:bCs/>
          <w:color w:val="000000" w:themeColor="text1"/>
          <w:lang w:eastAsia="ru-RU"/>
        </w:rPr>
      </w:pPr>
      <w:r>
        <w:rPr>
          <w:rFonts w:eastAsia="Times New Roman"/>
          <w:b/>
          <w:bCs/>
          <w:color w:val="000000" w:themeColor="text1"/>
          <w:lang w:eastAsia="ru-RU"/>
        </w:rPr>
        <w:br w:type="page"/>
      </w:r>
    </w:p>
    <w:p w:rsidR="001D547F" w:rsidRPr="001D547F" w:rsidRDefault="001D547F" w:rsidP="001D547F">
      <w:pPr>
        <w:spacing w:before="440" w:after="440" w:line="360" w:lineRule="auto"/>
        <w:jc w:val="center"/>
        <w:rPr>
          <w:rFonts w:eastAsia="Times New Roman"/>
          <w:b/>
          <w:bCs/>
          <w:color w:val="000000" w:themeColor="text1"/>
          <w:lang w:eastAsia="ru-RU"/>
        </w:rPr>
      </w:pPr>
      <w:r w:rsidRPr="001D547F">
        <w:rPr>
          <w:rFonts w:eastAsia="Times New Roman"/>
          <w:b/>
          <w:bCs/>
          <w:color w:val="000000" w:themeColor="text1"/>
          <w:lang w:eastAsia="ru-RU"/>
        </w:rPr>
        <w:lastRenderedPageBreak/>
        <w:t>Код программы и экранные формы</w:t>
      </w:r>
    </w:p>
    <w:p w:rsidR="00532A28" w:rsidRDefault="006A74F1" w:rsidP="00EB1E73">
      <w:pPr>
        <w:spacing w:after="0" w:line="360" w:lineRule="auto"/>
        <w:jc w:val="center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val="en-US" w:eastAsia="ru-RU"/>
        </w:rPr>
        <w:drawing>
          <wp:inline distT="0" distB="0" distL="0" distR="0">
            <wp:extent cx="6120030" cy="2756170"/>
            <wp:effectExtent l="0" t="0" r="1905" b="0"/>
            <wp:docPr id="536252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52561" name="Рисунок 53625256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03" b="13859"/>
                    <a:stretch/>
                  </pic:blipFill>
                  <pic:spPr bwMode="auto">
                    <a:xfrm>
                      <a:off x="0" y="0"/>
                      <a:ext cx="6120130" cy="27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Pr="006A74F1" w:rsidRDefault="006A74F1" w:rsidP="00EB1E73">
      <w:pPr>
        <w:spacing w:after="0" w:line="360" w:lineRule="auto"/>
        <w:jc w:val="center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noProof/>
          <w:color w:val="000000" w:themeColor="text1"/>
          <w:lang w:eastAsia="ru-RU"/>
        </w:rPr>
        <w:drawing>
          <wp:inline distT="0" distB="0" distL="0" distR="0">
            <wp:extent cx="6119560" cy="2632953"/>
            <wp:effectExtent l="0" t="0" r="1905" b="0"/>
            <wp:docPr id="14139034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03409" name="Рисунок 141390340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77" b="14181"/>
                    <a:stretch/>
                  </pic:blipFill>
                  <pic:spPr bwMode="auto">
                    <a:xfrm>
                      <a:off x="0" y="0"/>
                      <a:ext cx="6120130" cy="263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CD3" w:rsidRDefault="006A74F1" w:rsidP="006A0CD3">
      <w:pPr>
        <w:spacing w:after="0" w:line="360" w:lineRule="auto"/>
        <w:jc w:val="center"/>
        <w:rPr>
          <w:rFonts w:eastAsia="Times New Roman"/>
          <w:color w:val="000000" w:themeColor="text1"/>
          <w:lang w:val="en-US" w:eastAsia="ru-RU"/>
        </w:rPr>
      </w:pPr>
      <w:r>
        <w:rPr>
          <w:rFonts w:eastAsia="Times New Roman"/>
          <w:noProof/>
          <w:color w:val="000000" w:themeColor="text1"/>
          <w:lang w:val="en-US" w:eastAsia="ru-RU"/>
        </w:rPr>
        <w:drawing>
          <wp:inline distT="0" distB="0" distL="0" distR="0">
            <wp:extent cx="6119352" cy="2970178"/>
            <wp:effectExtent l="0" t="0" r="2540" b="1905"/>
            <wp:docPr id="193620636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06369" name="Рисунок 193620636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0" b="8141"/>
                    <a:stretch/>
                  </pic:blipFill>
                  <pic:spPr bwMode="auto">
                    <a:xfrm>
                      <a:off x="0" y="0"/>
                      <a:ext cx="6120130" cy="297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CD3" w:rsidRDefault="006A74F1" w:rsidP="00CA23FA">
      <w:pPr>
        <w:spacing w:after="0"/>
      </w:pPr>
      <w:r>
        <w:rPr>
          <w:noProof/>
          <w:lang w:val="en-US"/>
        </w:rPr>
        <w:lastRenderedPageBreak/>
        <w:drawing>
          <wp:inline distT="0" distB="0" distL="0" distR="0">
            <wp:extent cx="6119533" cy="2645923"/>
            <wp:effectExtent l="0" t="0" r="1905" b="0"/>
            <wp:docPr id="3838250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501" name="Рисунок 3838250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7" b="16954"/>
                    <a:stretch/>
                  </pic:blipFill>
                  <pic:spPr bwMode="auto">
                    <a:xfrm>
                      <a:off x="0" y="0"/>
                      <a:ext cx="6120130" cy="264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601" cy="3015574"/>
            <wp:effectExtent l="0" t="0" r="1905" b="0"/>
            <wp:docPr id="12340720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72051" name="Рисунок 123407205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3" b="6839"/>
                    <a:stretch/>
                  </pic:blipFill>
                  <pic:spPr bwMode="auto">
                    <a:xfrm>
                      <a:off x="0" y="0"/>
                      <a:ext cx="6120130" cy="301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167" cy="2042808"/>
            <wp:effectExtent l="0" t="0" r="2540" b="1905"/>
            <wp:docPr id="40711379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3790" name="Рисунок 40711379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2" b="30820"/>
                    <a:stretch/>
                  </pic:blipFill>
                  <pic:spPr bwMode="auto">
                    <a:xfrm>
                      <a:off x="0" y="0"/>
                      <a:ext cx="6120130" cy="204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18264" cy="2178996"/>
            <wp:effectExtent l="0" t="0" r="3175" b="5715"/>
            <wp:docPr id="13180318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31853" name="Рисунок 131803185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4" b="28853"/>
                    <a:stretch/>
                  </pic:blipFill>
                  <pic:spPr bwMode="auto">
                    <a:xfrm>
                      <a:off x="0" y="0"/>
                      <a:ext cx="6120130" cy="217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237" cy="1848256"/>
            <wp:effectExtent l="0" t="0" r="2540" b="6350"/>
            <wp:docPr id="138365204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52041" name="Рисунок 138365204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81" b="23316"/>
                    <a:stretch/>
                  </pic:blipFill>
                  <pic:spPr bwMode="auto">
                    <a:xfrm>
                      <a:off x="0" y="0"/>
                      <a:ext cx="6120130" cy="184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709" cy="3242553"/>
            <wp:effectExtent l="0" t="0" r="1905" b="0"/>
            <wp:docPr id="16237795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9519" name="Рисунок 162377951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6" b="2597"/>
                    <a:stretch/>
                  </pic:blipFill>
                  <pic:spPr bwMode="auto">
                    <a:xfrm>
                      <a:off x="0" y="0"/>
                      <a:ext cx="6120130" cy="3242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103" cy="1485089"/>
            <wp:effectExtent l="0" t="0" r="2540" b="1270"/>
            <wp:docPr id="7990992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99291" name="Рисунок 79909929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67" b="45667"/>
                    <a:stretch/>
                  </pic:blipFill>
                  <pic:spPr bwMode="auto">
                    <a:xfrm>
                      <a:off x="0" y="0"/>
                      <a:ext cx="6120130" cy="148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19472" cy="1900136"/>
            <wp:effectExtent l="0" t="0" r="2540" b="5080"/>
            <wp:docPr id="79142476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4765" name="Рисунок 79142476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5" b="28049"/>
                    <a:stretch/>
                  </pic:blipFill>
                  <pic:spPr bwMode="auto">
                    <a:xfrm>
                      <a:off x="0" y="0"/>
                      <a:ext cx="6120130" cy="190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601" cy="1997412"/>
            <wp:effectExtent l="0" t="0" r="1905" b="0"/>
            <wp:docPr id="18160829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2966" name="Рисунок 181608296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93" b="32455"/>
                    <a:stretch/>
                  </pic:blipFill>
                  <pic:spPr bwMode="auto">
                    <a:xfrm>
                      <a:off x="0" y="0"/>
                      <a:ext cx="6120130" cy="199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 w:rsidRPr="006A74F1">
        <w:drawing>
          <wp:inline distT="0" distB="0" distL="0" distR="0" wp14:anchorId="1FAF711F" wp14:editId="110EE120">
            <wp:extent cx="6120130" cy="2004060"/>
            <wp:effectExtent l="0" t="0" r="1270" b="2540"/>
            <wp:docPr id="817898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98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103" cy="3060970"/>
            <wp:effectExtent l="0" t="0" r="2540" b="0"/>
            <wp:docPr id="12245569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6963" name="Рисунок 122455696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67" b="6017"/>
                    <a:stretch/>
                  </pic:blipFill>
                  <pic:spPr bwMode="auto">
                    <a:xfrm>
                      <a:off x="0" y="0"/>
                      <a:ext cx="6120130" cy="306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19852" cy="2710774"/>
            <wp:effectExtent l="0" t="0" r="1905" b="0"/>
            <wp:docPr id="14530785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8586" name="Рисунок 145307858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6" b="14347"/>
                    <a:stretch/>
                  </pic:blipFill>
                  <pic:spPr bwMode="auto">
                    <a:xfrm>
                      <a:off x="0" y="0"/>
                      <a:ext cx="6120130" cy="271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284" cy="2185481"/>
            <wp:effectExtent l="0" t="0" r="2540" b="0"/>
            <wp:docPr id="19539026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02650" name="Рисунок 195390265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4" b="28699"/>
                    <a:stretch/>
                  </pic:blipFill>
                  <pic:spPr bwMode="auto">
                    <a:xfrm>
                      <a:off x="0" y="0"/>
                      <a:ext cx="6120130" cy="218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184" cy="2191966"/>
            <wp:effectExtent l="0" t="0" r="2540" b="5715"/>
            <wp:docPr id="172285714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57141" name="Рисунок 172285714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82" b="23966"/>
                    <a:stretch/>
                  </pic:blipFill>
                  <pic:spPr bwMode="auto">
                    <a:xfrm>
                      <a:off x="0" y="0"/>
                      <a:ext cx="6120130" cy="219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19533" cy="2697804"/>
            <wp:effectExtent l="0" t="0" r="1905" b="0"/>
            <wp:docPr id="188557610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76104" name="Рисунок 188557610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7" b="15648"/>
                    <a:stretch/>
                  </pic:blipFill>
                  <pic:spPr bwMode="auto">
                    <a:xfrm>
                      <a:off x="0" y="0"/>
                      <a:ext cx="6120130" cy="269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 w:rsidRPr="006A74F1">
        <w:drawing>
          <wp:inline distT="0" distB="0" distL="0" distR="0" wp14:anchorId="0ABB3EF6" wp14:editId="469F8861">
            <wp:extent cx="5308600" cy="3784600"/>
            <wp:effectExtent l="0" t="0" r="0" b="0"/>
            <wp:docPr id="2027024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243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20130" cy="3352530"/>
            <wp:effectExtent l="0" t="0" r="1270" b="635"/>
            <wp:docPr id="84070397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03979" name="Рисунок 84070397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62"/>
                    <a:stretch/>
                  </pic:blipFill>
                  <pic:spPr bwMode="auto">
                    <a:xfrm>
                      <a:off x="0" y="0"/>
                      <a:ext cx="6120130" cy="335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74F1" w:rsidP="00CA23FA">
      <w:pPr>
        <w:spacing w:after="0"/>
      </w:pPr>
      <w:r>
        <w:rPr>
          <w:noProof/>
        </w:rPr>
        <w:drawing>
          <wp:inline distT="0" distB="0" distL="0" distR="0">
            <wp:extent cx="6119533" cy="3262009"/>
            <wp:effectExtent l="0" t="0" r="1905" b="1905"/>
            <wp:docPr id="11071809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80943" name="Рисунок 110718094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7" b="1453"/>
                    <a:stretch/>
                  </pic:blipFill>
                  <pic:spPr bwMode="auto">
                    <a:xfrm>
                      <a:off x="0" y="0"/>
                      <a:ext cx="6120130" cy="326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4F1" w:rsidRDefault="006A0E10" w:rsidP="00CA23FA">
      <w:pPr>
        <w:spacing w:after="0"/>
      </w:pPr>
      <w:r>
        <w:rPr>
          <w:noProof/>
        </w:rPr>
        <w:drawing>
          <wp:inline distT="0" distB="0" distL="0" distR="0">
            <wp:extent cx="6119303" cy="2282757"/>
            <wp:effectExtent l="0" t="0" r="2540" b="3810"/>
            <wp:docPr id="137991221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12217" name="Рисунок 137991221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5" b="23151"/>
                    <a:stretch/>
                  </pic:blipFill>
                  <pic:spPr bwMode="auto">
                    <a:xfrm>
                      <a:off x="0" y="0"/>
                      <a:ext cx="6120130" cy="228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10" w:rsidRDefault="006A0E10" w:rsidP="00CA23FA">
      <w:pPr>
        <w:spacing w:after="0"/>
      </w:pPr>
      <w:r>
        <w:rPr>
          <w:noProof/>
        </w:rPr>
        <w:lastRenderedPageBreak/>
        <w:drawing>
          <wp:inline distT="0" distB="0" distL="0" distR="0">
            <wp:extent cx="6119782" cy="2749685"/>
            <wp:effectExtent l="0" t="0" r="1905" b="6350"/>
            <wp:docPr id="18852774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77446" name="Рисунок 188527744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25" b="8799"/>
                    <a:stretch/>
                  </pic:blipFill>
                  <pic:spPr bwMode="auto">
                    <a:xfrm>
                      <a:off x="0" y="0"/>
                      <a:ext cx="6120130" cy="274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10" w:rsidRPr="006A74F1" w:rsidRDefault="006A0E10" w:rsidP="00CA23FA">
      <w:pPr>
        <w:spacing w:after="0"/>
      </w:pPr>
      <w:r>
        <w:rPr>
          <w:noProof/>
        </w:rPr>
        <w:drawing>
          <wp:inline distT="0" distB="0" distL="0" distR="0">
            <wp:extent cx="6119531" cy="376136"/>
            <wp:effectExtent l="0" t="0" r="1905" b="5080"/>
            <wp:docPr id="174981098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10982" name="Рисунок 174981098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79" b="32458"/>
                    <a:stretch/>
                  </pic:blipFill>
                  <pic:spPr bwMode="auto">
                    <a:xfrm>
                      <a:off x="0" y="0"/>
                      <a:ext cx="6120130" cy="37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A0E10" w:rsidRPr="006A74F1" w:rsidSect="00AB1A4E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82A32"/>
    <w:multiLevelType w:val="multilevel"/>
    <w:tmpl w:val="DA0A6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0D35236"/>
    <w:multiLevelType w:val="multilevel"/>
    <w:tmpl w:val="311EA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443F06"/>
    <w:multiLevelType w:val="multilevel"/>
    <w:tmpl w:val="368E5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610A99"/>
    <w:multiLevelType w:val="multilevel"/>
    <w:tmpl w:val="8F5C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356ED0"/>
    <w:multiLevelType w:val="hybridMultilevel"/>
    <w:tmpl w:val="FEC696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60142C19"/>
    <w:multiLevelType w:val="multilevel"/>
    <w:tmpl w:val="E1844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B294932"/>
    <w:multiLevelType w:val="multilevel"/>
    <w:tmpl w:val="7766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4D2F27"/>
    <w:multiLevelType w:val="multilevel"/>
    <w:tmpl w:val="72AED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9A3EEE"/>
    <w:multiLevelType w:val="multilevel"/>
    <w:tmpl w:val="C85C1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4794445">
    <w:abstractNumId w:val="7"/>
  </w:num>
  <w:num w:numId="2" w16cid:durableId="931279931">
    <w:abstractNumId w:val="0"/>
  </w:num>
  <w:num w:numId="3" w16cid:durableId="2027903970">
    <w:abstractNumId w:val="6"/>
  </w:num>
  <w:num w:numId="4" w16cid:durableId="1915818987">
    <w:abstractNumId w:val="1"/>
  </w:num>
  <w:num w:numId="5" w16cid:durableId="1240824105">
    <w:abstractNumId w:val="3"/>
  </w:num>
  <w:num w:numId="6" w16cid:durableId="775098960">
    <w:abstractNumId w:val="8"/>
  </w:num>
  <w:num w:numId="7" w16cid:durableId="1411930479">
    <w:abstractNumId w:val="2"/>
  </w:num>
  <w:num w:numId="8" w16cid:durableId="2028360276">
    <w:abstractNumId w:val="5"/>
  </w:num>
  <w:num w:numId="9" w16cid:durableId="5858492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A4E"/>
    <w:rsid w:val="000705BF"/>
    <w:rsid w:val="00113910"/>
    <w:rsid w:val="00135DEC"/>
    <w:rsid w:val="001D547F"/>
    <w:rsid w:val="00331E32"/>
    <w:rsid w:val="003A50E4"/>
    <w:rsid w:val="003F4770"/>
    <w:rsid w:val="00401BD2"/>
    <w:rsid w:val="00422D95"/>
    <w:rsid w:val="004A6037"/>
    <w:rsid w:val="00532A28"/>
    <w:rsid w:val="0055171B"/>
    <w:rsid w:val="00553CE0"/>
    <w:rsid w:val="006218E2"/>
    <w:rsid w:val="006417FE"/>
    <w:rsid w:val="00676B1B"/>
    <w:rsid w:val="00687243"/>
    <w:rsid w:val="006A0CD3"/>
    <w:rsid w:val="006A0E10"/>
    <w:rsid w:val="006A74F1"/>
    <w:rsid w:val="00705DB1"/>
    <w:rsid w:val="0085556C"/>
    <w:rsid w:val="008911F9"/>
    <w:rsid w:val="008C33B1"/>
    <w:rsid w:val="00932309"/>
    <w:rsid w:val="00940FDF"/>
    <w:rsid w:val="009A4073"/>
    <w:rsid w:val="00A222D3"/>
    <w:rsid w:val="00A567DE"/>
    <w:rsid w:val="00A9384B"/>
    <w:rsid w:val="00AB1A4E"/>
    <w:rsid w:val="00AF0E69"/>
    <w:rsid w:val="00C430D5"/>
    <w:rsid w:val="00CA23FA"/>
    <w:rsid w:val="00CD1160"/>
    <w:rsid w:val="00D25541"/>
    <w:rsid w:val="00E42104"/>
    <w:rsid w:val="00EB1E73"/>
    <w:rsid w:val="00EC0F4F"/>
    <w:rsid w:val="00F45E47"/>
    <w:rsid w:val="00F8384B"/>
    <w:rsid w:val="00F967B5"/>
    <w:rsid w:val="00FC00F5"/>
    <w:rsid w:val="00FC2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9E35A27"/>
  <w15:chartTrackingRefBased/>
  <w15:docId w15:val="{37AE685C-DFC6-814C-9DA6-EA5964AFD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1A4E"/>
    <w:pPr>
      <w:spacing w:after="200" w:line="276" w:lineRule="auto"/>
    </w:pPr>
    <w:rPr>
      <w:rFonts w:ascii="Times New Roman" w:eastAsiaTheme="minorHAnsi" w:hAnsi="Times New Roman"/>
      <w:sz w:val="28"/>
      <w:szCs w:val="28"/>
    </w:rPr>
  </w:style>
  <w:style w:type="paragraph" w:styleId="1">
    <w:name w:val="heading 1"/>
    <w:basedOn w:val="a"/>
    <w:next w:val="a"/>
    <w:link w:val="10"/>
    <w:qFormat/>
    <w:rsid w:val="00113910"/>
    <w:pPr>
      <w:keepNext/>
      <w:spacing w:before="240" w:after="60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113910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</w:rPr>
  </w:style>
  <w:style w:type="paragraph" w:styleId="3">
    <w:name w:val="heading 3"/>
    <w:basedOn w:val="a"/>
    <w:next w:val="a"/>
    <w:link w:val="30"/>
    <w:uiPriority w:val="9"/>
    <w:qFormat/>
    <w:rsid w:val="00113910"/>
    <w:pPr>
      <w:keepNext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B1A4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B1A4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B1A4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B1A4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B1A4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B1A4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113910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11391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113910"/>
    <w:rPr>
      <w:rFonts w:ascii="Arial" w:eastAsia="Times New Roman" w:hAnsi="Arial" w:cs="Arial"/>
      <w:b/>
      <w:bCs/>
      <w:sz w:val="26"/>
      <w:szCs w:val="26"/>
    </w:rPr>
  </w:style>
  <w:style w:type="paragraph" w:styleId="a3">
    <w:name w:val="Title"/>
    <w:basedOn w:val="a"/>
    <w:link w:val="a4"/>
    <w:qFormat/>
    <w:rsid w:val="00113910"/>
    <w:pPr>
      <w:jc w:val="center"/>
    </w:pPr>
    <w:rPr>
      <w:rFonts w:eastAsia="Times New Roman"/>
      <w:b/>
    </w:rPr>
  </w:style>
  <w:style w:type="character" w:customStyle="1" w:styleId="a4">
    <w:name w:val="Заголовок Знак"/>
    <w:link w:val="a3"/>
    <w:rsid w:val="00113910"/>
    <w:rPr>
      <w:rFonts w:ascii="Times New Roman" w:eastAsia="Times New Roman" w:hAnsi="Times New Roman"/>
      <w:b/>
      <w:sz w:val="24"/>
      <w:szCs w:val="24"/>
    </w:rPr>
  </w:style>
  <w:style w:type="paragraph" w:styleId="a5">
    <w:name w:val="List Paragraph"/>
    <w:basedOn w:val="a"/>
    <w:uiPriority w:val="34"/>
    <w:qFormat/>
    <w:rsid w:val="00113910"/>
    <w:pPr>
      <w:ind w:left="720"/>
      <w:contextualSpacing/>
    </w:pPr>
    <w:rPr>
      <w:rFonts w:eastAsia="Times New Roman"/>
    </w:rPr>
  </w:style>
  <w:style w:type="paragraph" w:styleId="a6">
    <w:name w:val="TOC Heading"/>
    <w:basedOn w:val="1"/>
    <w:next w:val="a"/>
    <w:uiPriority w:val="39"/>
    <w:qFormat/>
    <w:rsid w:val="00113910"/>
    <w:pPr>
      <w:keepLines/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  <w:lang w:val="en-US"/>
    </w:rPr>
  </w:style>
  <w:style w:type="paragraph" w:styleId="11">
    <w:name w:val="toc 1"/>
    <w:aliases w:val="ВКР"/>
    <w:basedOn w:val="a"/>
    <w:next w:val="a"/>
    <w:autoRedefine/>
    <w:uiPriority w:val="39"/>
    <w:unhideWhenUsed/>
    <w:rsid w:val="00FC2FF9"/>
    <w:pPr>
      <w:tabs>
        <w:tab w:val="right" w:leader="dot" w:pos="9628"/>
      </w:tabs>
      <w:spacing w:before="120"/>
    </w:pPr>
    <w:rPr>
      <w:rFonts w:eastAsia="Arial" w:cstheme="minorHAnsi"/>
      <w:bCs/>
      <w:iCs/>
      <w:lang w:val="ru"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AB1A4E"/>
    <w:rPr>
      <w:rFonts w:asciiTheme="minorHAnsi" w:eastAsiaTheme="majorEastAsia" w:hAnsiTheme="minorHAnsi" w:cstheme="majorBidi"/>
      <w:i/>
      <w:iCs/>
      <w:color w:val="365F91" w:themeColor="accent1" w:themeShade="B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AB1A4E"/>
    <w:rPr>
      <w:rFonts w:asciiTheme="minorHAnsi" w:eastAsiaTheme="majorEastAsia" w:hAnsiTheme="minorHAnsi" w:cstheme="majorBidi"/>
      <w:color w:val="365F91" w:themeColor="accent1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AB1A4E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AB1A4E"/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AB1A4E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AB1A4E"/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paragraph" w:styleId="a7">
    <w:name w:val="Subtitle"/>
    <w:basedOn w:val="a"/>
    <w:next w:val="a"/>
    <w:link w:val="a8"/>
    <w:uiPriority w:val="11"/>
    <w:qFormat/>
    <w:rsid w:val="00AB1A4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AB1A4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B1A4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B1A4E"/>
    <w:rPr>
      <w:rFonts w:ascii="Times New Roman" w:hAnsi="Times New Roman"/>
      <w:i/>
      <w:iCs/>
      <w:color w:val="404040" w:themeColor="text1" w:themeTint="BF"/>
      <w:sz w:val="24"/>
      <w:szCs w:val="24"/>
    </w:rPr>
  </w:style>
  <w:style w:type="character" w:styleId="a9">
    <w:name w:val="Intense Emphasis"/>
    <w:basedOn w:val="a0"/>
    <w:uiPriority w:val="21"/>
    <w:qFormat/>
    <w:rsid w:val="00AB1A4E"/>
    <w:rPr>
      <w:i/>
      <w:iCs/>
      <w:color w:val="365F9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AB1A4E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AB1A4E"/>
    <w:rPr>
      <w:rFonts w:ascii="Times New Roman" w:hAnsi="Times New Roman"/>
      <w:i/>
      <w:iCs/>
      <w:color w:val="365F91" w:themeColor="accent1" w:themeShade="BF"/>
      <w:sz w:val="24"/>
      <w:szCs w:val="24"/>
    </w:rPr>
  </w:style>
  <w:style w:type="character" w:styleId="ac">
    <w:name w:val="Intense Reference"/>
    <w:basedOn w:val="a0"/>
    <w:uiPriority w:val="32"/>
    <w:qFormat/>
    <w:rsid w:val="00AB1A4E"/>
    <w:rPr>
      <w:b/>
      <w:bCs/>
      <w:smallCaps/>
      <w:color w:val="365F91" w:themeColor="accent1" w:themeShade="BF"/>
      <w:spacing w:val="5"/>
    </w:rPr>
  </w:style>
  <w:style w:type="paragraph" w:styleId="ad">
    <w:name w:val="Normal (Web)"/>
    <w:basedOn w:val="a"/>
    <w:uiPriority w:val="99"/>
    <w:semiHidden/>
    <w:unhideWhenUsed/>
    <w:rsid w:val="00AB1A4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AB1A4E"/>
    <w:rPr>
      <w:b/>
      <w:bCs/>
    </w:rPr>
  </w:style>
  <w:style w:type="character" w:styleId="af">
    <w:name w:val="Hyperlink"/>
    <w:basedOn w:val="a0"/>
    <w:uiPriority w:val="99"/>
    <w:semiHidden/>
    <w:unhideWhenUsed/>
    <w:rsid w:val="00AB1A4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96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1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3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Bespalova</dc:creator>
  <cp:keywords/>
  <dc:description/>
  <cp:lastModifiedBy>Victoria Bespalova</cp:lastModifiedBy>
  <cp:revision>20</cp:revision>
  <dcterms:created xsi:type="dcterms:W3CDTF">2025-02-14T09:16:00Z</dcterms:created>
  <dcterms:modified xsi:type="dcterms:W3CDTF">2025-03-28T11:29:00Z</dcterms:modified>
</cp:coreProperties>
</file>